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6E1D721E"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sidRPr="000C5DA0">
        <w:rPr>
          <w:rFonts w:eastAsia="Times New Roman" w:cs="Times New Roman"/>
          <w:b/>
          <w:lang w:eastAsia="cs-CZ"/>
        </w:rPr>
        <w:t>Kupující:</w:t>
      </w:r>
      <w:r w:rsidRPr="000C5DA0">
        <w:rPr>
          <w:rFonts w:eastAsia="Times New Roman" w:cs="Times New Roman"/>
          <w:b/>
          <w:lang w:eastAsia="cs-CZ"/>
        </w:rPr>
        <w:tab/>
      </w:r>
    </w:p>
    <w:p w14:paraId="7AAFD385"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Název společnosti:</w:t>
      </w:r>
      <w:r w:rsidRPr="00DB1F96">
        <w:rPr>
          <w:noProof/>
          <w:highlight w:val="green"/>
        </w:rPr>
        <w:t xml:space="preserve"> [</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6528170"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Zapsaný/á v</w:t>
      </w:r>
      <w:r w:rsidRPr="00DB1F96">
        <w:rPr>
          <w:rFonts w:eastAsia="Times New Roman" w:cs="Times New Roman"/>
          <w:highlight w:val="green"/>
          <w:lang w:eastAsia="cs-CZ"/>
        </w:rPr>
        <w:t>….</w:t>
      </w:r>
      <w:r w:rsidRPr="00DB1F96">
        <w:rPr>
          <w:rFonts w:eastAsia="Times New Roman" w:cs="Times New Roman"/>
          <w:lang w:eastAsia="cs-CZ"/>
        </w:rPr>
        <w:t xml:space="preserve"> údaje o zápisu v evidenci -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663C83B8"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noProof/>
        </w:rPr>
        <w:t xml:space="preserve">Údaje o sídle společnosti: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A962879"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IČO: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2D9B82C0" w14:textId="77777777" w:rsidR="00E26810" w:rsidRDefault="00E26810" w:rsidP="00E26810">
      <w:pPr>
        <w:overflowPunct w:val="0"/>
        <w:autoSpaceDE w:val="0"/>
        <w:autoSpaceDN w:val="0"/>
        <w:adjustRightInd w:val="0"/>
        <w:spacing w:after="0" w:line="240" w:lineRule="auto"/>
        <w:textAlignment w:val="baseline"/>
        <w:rPr>
          <w:noProof/>
        </w:rPr>
      </w:pPr>
      <w:r>
        <w:rPr>
          <w:noProof/>
        </w:rPr>
        <w:t xml:space="preserve">DIČ: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41F3BC98" w14:textId="77777777" w:rsidR="00E26810" w:rsidRPr="00DB1F96"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r w:rsidRPr="00DB1F96">
        <w:rPr>
          <w:rFonts w:eastAsia="Times New Roman" w:cs="Times New Roman"/>
          <w:lang w:eastAsia="cs-CZ"/>
        </w:rPr>
        <w:t>Bankovní spojení:</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E96D994" w14:textId="77777777" w:rsidR="00E26810" w:rsidRPr="00DB1F96"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Číslo účtu:</w:t>
      </w:r>
      <w:r w:rsidRPr="00DB1F96">
        <w:rPr>
          <w:noProof/>
        </w:rPr>
        <w:t xml:space="preserve">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C25CBBF" w14:textId="77777777" w:rsidR="00E26810" w:rsidRDefault="00E26810" w:rsidP="00E26810">
      <w:pPr>
        <w:overflowPunct w:val="0"/>
        <w:autoSpaceDE w:val="0"/>
        <w:autoSpaceDN w:val="0"/>
        <w:adjustRightInd w:val="0"/>
        <w:spacing w:after="0" w:line="240" w:lineRule="auto"/>
        <w:textAlignment w:val="baseline"/>
        <w:rPr>
          <w:noProof/>
        </w:rPr>
      </w:pPr>
      <w:r w:rsidRPr="00DB1F96">
        <w:rPr>
          <w:noProof/>
        </w:rPr>
        <w:t xml:space="preserve">ID datové schránky: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11063515" w14:textId="77777777" w:rsidR="00E26810" w:rsidRDefault="00E26810" w:rsidP="00E26810">
      <w:pPr>
        <w:overflowPunct w:val="0"/>
        <w:autoSpaceDE w:val="0"/>
        <w:autoSpaceDN w:val="0"/>
        <w:adjustRightInd w:val="0"/>
        <w:spacing w:after="0" w:line="240" w:lineRule="auto"/>
        <w:textAlignment w:val="baseline"/>
        <w:rPr>
          <w:noProof/>
        </w:rPr>
      </w:pPr>
      <w:r w:rsidRPr="00DB1F96">
        <w:rPr>
          <w:rFonts w:eastAsia="Times New Roman" w:cs="Times New Roman"/>
          <w:lang w:eastAsia="cs-CZ"/>
        </w:rPr>
        <w:t xml:space="preserve">Zastoupený/za níž jedná: </w:t>
      </w:r>
      <w:r w:rsidRPr="00DB1F96">
        <w:rPr>
          <w:noProof/>
          <w:highlight w:val="green"/>
        </w:rPr>
        <w:t>[</w:t>
      </w:r>
      <w:r>
        <w:rPr>
          <w:iCs/>
          <w:noProof/>
          <w:highlight w:val="green"/>
        </w:rPr>
        <w:t xml:space="preserve">DOPLNÍ KUPUJÍCÍ </w:t>
      </w:r>
      <w:r w:rsidRPr="00DB1F96">
        <w:rPr>
          <w:iCs/>
          <w:noProof/>
          <w:highlight w:val="green"/>
        </w:rPr>
        <w:t>před uzavřením smlouvy</w:t>
      </w:r>
      <w:r w:rsidRPr="00DB1F96">
        <w:rPr>
          <w:noProof/>
          <w:highlight w:val="green"/>
        </w:rPr>
        <w:t>]</w:t>
      </w:r>
    </w:p>
    <w:p w14:paraId="362F202D" w14:textId="77777777" w:rsidR="00E26810" w:rsidRDefault="00E26810" w:rsidP="00E26810">
      <w:pPr>
        <w:overflowPunct w:val="0"/>
        <w:autoSpaceDE w:val="0"/>
        <w:autoSpaceDN w:val="0"/>
        <w:adjustRightInd w:val="0"/>
        <w:spacing w:after="0" w:line="240" w:lineRule="auto"/>
        <w:textAlignment w:val="baseline"/>
        <w:rPr>
          <w:rFonts w:eastAsia="Times New Roman" w:cs="Times New Roman"/>
          <w:lang w:eastAsia="cs-CZ"/>
        </w:rPr>
      </w:pPr>
    </w:p>
    <w:p w14:paraId="48F22501" w14:textId="77777777" w:rsidR="00E26810" w:rsidRPr="00DB1F96" w:rsidRDefault="00E26810" w:rsidP="00E26810">
      <w:pPr>
        <w:overflowPunct w:val="0"/>
        <w:autoSpaceDE w:val="0"/>
        <w:autoSpaceDN w:val="0"/>
        <w:adjustRightInd w:val="0"/>
        <w:spacing w:after="0" w:line="240" w:lineRule="auto"/>
        <w:textAlignment w:val="baseline"/>
        <w:rPr>
          <w:i/>
          <w:iCs/>
          <w:noProof/>
          <w:highlight w:val="green"/>
        </w:rPr>
      </w:pPr>
      <w:r w:rsidRPr="00DB1F96">
        <w:rPr>
          <w:i/>
          <w:iCs/>
          <w:noProof/>
          <w:highlight w:val="green"/>
        </w:rPr>
        <w:t xml:space="preserve">Označení </w:t>
      </w:r>
      <w:r>
        <w:rPr>
          <w:i/>
          <w:iCs/>
          <w:noProof/>
          <w:highlight w:val="green"/>
        </w:rPr>
        <w:t>K</w:t>
      </w:r>
      <w:r w:rsidRPr="00DB1F96">
        <w:rPr>
          <w:i/>
          <w:iCs/>
          <w:noProof/>
          <w:highlight w:val="green"/>
        </w:rPr>
        <w:t xml:space="preserve">upujícího bude doplněno před uzavřením </w:t>
      </w:r>
      <w:r>
        <w:rPr>
          <w:i/>
          <w:iCs/>
          <w:noProof/>
          <w:highlight w:val="green"/>
        </w:rPr>
        <w:t>Smlouvy</w:t>
      </w:r>
      <w:r w:rsidRPr="00DB1F96">
        <w:rPr>
          <w:i/>
          <w:iCs/>
          <w:noProof/>
          <w:highlight w:val="green"/>
        </w:rPr>
        <w:t xml:space="preserve"> (bude vyplněno odlišně za jednotlivé pověřující zadavatele)</w:t>
      </w:r>
      <w:r>
        <w:rPr>
          <w:i/>
          <w:iCs/>
          <w:noProof/>
          <w:highlight w:val="green"/>
        </w:rPr>
        <w:t>.</w:t>
      </w:r>
      <w:r w:rsidRPr="00DB1F96">
        <w:rPr>
          <w:i/>
          <w:iCs/>
          <w:noProof/>
          <w:highlight w:val="green"/>
        </w:rPr>
        <w:t xml:space="preserve"> </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3B25E4AF"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4E7F63">
        <w:rPr>
          <w:lang w:eastAsia="cs-CZ"/>
        </w:rPr>
        <w:t>1</w:t>
      </w:r>
      <w:r w:rsidR="00B856FD">
        <w:rPr>
          <w:lang w:eastAsia="cs-CZ"/>
        </w:rPr>
        <w:t>9</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6677C1">
        <w:rPr>
          <w:rFonts w:eastAsia="Times New Roman" w:cs="Times New Roman"/>
          <w:lang w:eastAsia="cs-CZ"/>
        </w:rPr>
        <w:t>46003</w:t>
      </w:r>
      <w:r w:rsidR="004E7F63">
        <w:rPr>
          <w:rFonts w:eastAsia="Times New Roman" w:cs="Times New Roman"/>
          <w:lang w:eastAsia="cs-CZ"/>
        </w:rPr>
        <w:t>/2022</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lastRenderedPageBreak/>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15CDB876" w:rsidR="0034033F" w:rsidRPr="00DB1F96" w:rsidRDefault="00A90199" w:rsidP="00D81AAB">
      <w:pPr>
        <w:pStyle w:val="Odstavecseseznamem"/>
        <w:numPr>
          <w:ilvl w:val="0"/>
          <w:numId w:val="7"/>
        </w:numPr>
        <w:rPr>
          <w:noProof/>
        </w:rPr>
      </w:pPr>
      <w:r w:rsidRPr="00DB1F96">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rsidP="00D81AAB">
      <w:pPr>
        <w:pStyle w:val="Odstavecseseznamem"/>
        <w:numPr>
          <w:ilvl w:val="0"/>
          <w:numId w:val="7"/>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rsidP="00D81AAB">
      <w:pPr>
        <w:pStyle w:val="Odstavecseseznamem"/>
        <w:numPr>
          <w:ilvl w:val="0"/>
          <w:numId w:val="7"/>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rsidP="00D81AAB">
      <w:pPr>
        <w:pStyle w:val="Odstavecseseznamem"/>
        <w:numPr>
          <w:ilvl w:val="0"/>
          <w:numId w:val="7"/>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rsidP="00D81AAB">
      <w:pPr>
        <w:pStyle w:val="Odstavecseseznamem"/>
        <w:numPr>
          <w:ilvl w:val="0"/>
          <w:numId w:val="7"/>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rsidP="00D81AAB">
      <w:pPr>
        <w:pStyle w:val="Odstavecseseznamem"/>
        <w:numPr>
          <w:ilvl w:val="0"/>
          <w:numId w:val="7"/>
        </w:numPr>
        <w:rPr>
          <w:noProof/>
        </w:rPr>
      </w:pPr>
      <w:bookmarkStart w:id="3"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3"/>
      <w:r w:rsidR="00DA3406" w:rsidRPr="00DB1F96">
        <w:t>;</w:t>
      </w:r>
    </w:p>
    <w:p w14:paraId="7A91A434" w14:textId="27DC3C09" w:rsidR="00625659" w:rsidRPr="00DB1F96" w:rsidRDefault="00A90199" w:rsidP="0042446A">
      <w:pPr>
        <w:pStyle w:val="Odstavecseseznamem"/>
        <w:numPr>
          <w:ilvl w:val="0"/>
          <w:numId w:val="7"/>
        </w:numPr>
        <w:rPr>
          <w:noProof/>
        </w:rPr>
      </w:pPr>
      <w:bookmarkStart w:id="4"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4"/>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5"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rsidP="00D81AAB">
      <w:pPr>
        <w:pStyle w:val="Odstavecseseznamem"/>
        <w:numPr>
          <w:ilvl w:val="0"/>
          <w:numId w:val="10"/>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D81AAB">
      <w:pPr>
        <w:pStyle w:val="Odstavecseseznamem"/>
        <w:numPr>
          <w:ilvl w:val="0"/>
          <w:numId w:val="10"/>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lastRenderedPageBreak/>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Pr="00C11225"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66C9D8E7"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1F4354">
        <w:t xml:space="preserve">120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lastRenderedPageBreak/>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1E0D4F80"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proofErr w:type="gramStart"/>
      <w:r w:rsidR="004E7F63" w:rsidRPr="00DB1F96">
        <w:rPr>
          <w:rFonts w:eastAsia="Times New Roman" w:cs="Times New Roman"/>
          <w:highlight w:val="yellow"/>
          <w:lang w:eastAsia="cs-CZ"/>
        </w:rPr>
        <w:t>]</w:t>
      </w:r>
      <w:r>
        <w:t xml:space="preserve"> ,</w:t>
      </w:r>
      <w:proofErr w:type="gramEnd"/>
      <w:r>
        <w:t xml:space="preserve">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6"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6"/>
    </w:p>
    <w:p w14:paraId="1AB04DD5" w14:textId="77777777" w:rsidR="00E26810" w:rsidRPr="00DB1F96" w:rsidRDefault="00E26810" w:rsidP="00E26810">
      <w:pPr>
        <w:pStyle w:val="Odstavecseseznamem"/>
        <w:rPr>
          <w:rFonts w:eastAsia="Times New Roman" w:cs="Times New Roman"/>
          <w:lang w:eastAsia="cs-CZ"/>
        </w:rPr>
      </w:pPr>
      <w:r w:rsidRPr="00DB1F96">
        <w:t xml:space="preserve">Fakturační adresa </w:t>
      </w:r>
      <w:proofErr w:type="gramStart"/>
      <w:r w:rsidRPr="00DB1F96">
        <w:t>Kupujícího:</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 xml:space="preserve">DOPLNÍ KUPUJÍCÍ: název organizace, sídlo, případně další určení místa, kam bude faktura fyzicky zaslána – </w:t>
      </w:r>
      <w:r w:rsidRPr="00DB1F96">
        <w:rPr>
          <w:i/>
          <w:noProof/>
          <w:highlight w:val="green"/>
        </w:rPr>
        <w:t xml:space="preserve">bude doplněno před uzavřením </w:t>
      </w:r>
      <w:r>
        <w:rPr>
          <w:i/>
          <w:noProof/>
          <w:highlight w:val="green"/>
        </w:rPr>
        <w:t>S</w:t>
      </w:r>
      <w:r w:rsidRPr="00DB1F96">
        <w:rPr>
          <w:i/>
          <w:noProof/>
          <w:highlight w:val="green"/>
        </w:rPr>
        <w:t>mlouvy</w:t>
      </w:r>
      <w:r w:rsidRPr="00DB1F96">
        <w:rPr>
          <w:noProof/>
        </w:rPr>
        <w:t>],</w:t>
      </w:r>
    </w:p>
    <w:p w14:paraId="78A69EE5" w14:textId="77777777" w:rsidR="00E26810" w:rsidRPr="00DB1F96" w:rsidRDefault="00E26810" w:rsidP="00E26810">
      <w:pPr>
        <w:pStyle w:val="Odstavecseseznamem"/>
        <w:rPr>
          <w:rFonts w:eastAsia="Times New Roman" w:cs="Times New Roman"/>
          <w:lang w:eastAsia="cs-CZ"/>
        </w:rPr>
      </w:pPr>
      <w:r w:rsidRPr="00DB1F96">
        <w:t xml:space="preserve">Adresa Kupujícího pro zaslání </w:t>
      </w:r>
      <w:proofErr w:type="gramStart"/>
      <w:r w:rsidRPr="00DB1F96">
        <w:t>faktury</w:t>
      </w:r>
      <w:r w:rsidRPr="00DB1F96">
        <w:rPr>
          <w:rFonts w:eastAsia="Times New Roman" w:cs="Times New Roman"/>
          <w:lang w:eastAsia="cs-CZ"/>
        </w:rPr>
        <w:t>:</w:t>
      </w:r>
      <w:r w:rsidRPr="00DB1F96">
        <w:rPr>
          <w:rFonts w:eastAsia="Times New Roman" w:cs="Times New Roman"/>
          <w:highlight w:val="green"/>
          <w:lang w:eastAsia="cs-CZ"/>
        </w:rPr>
        <w:t>…</w:t>
      </w:r>
      <w:proofErr w:type="gramEnd"/>
      <w:r w:rsidRPr="00DB1F96">
        <w:rPr>
          <w:rFonts w:eastAsia="Times New Roman" w:cs="Times New Roman"/>
          <w:highlight w:val="green"/>
          <w:lang w:eastAsia="cs-CZ"/>
        </w:rPr>
        <w:t>………</w:t>
      </w:r>
      <w:r w:rsidRPr="00DB1F96">
        <w:rPr>
          <w:noProof/>
        </w:rPr>
        <w:t xml:space="preserve"> [</w:t>
      </w:r>
      <w:r w:rsidRPr="00DB1F96">
        <w:rPr>
          <w:noProof/>
          <w:highlight w:val="green"/>
        </w:rPr>
        <w:t>DOPLNÍ KUPUJÍCÍ: e-mail pro příjem elektronické faktury –</w:t>
      </w:r>
      <w:r w:rsidRPr="00DB1F96">
        <w:rPr>
          <w:i/>
          <w:noProof/>
          <w:highlight w:val="green"/>
        </w:rPr>
        <w:t>bude doplněno před uzavřením Smlouvy</w:t>
      </w:r>
      <w:r w:rsidRPr="00DB1F96">
        <w:rPr>
          <w:noProof/>
        </w:rPr>
        <w:t>].</w:t>
      </w:r>
    </w:p>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 xml:space="preserve">Prodávající je povinen doložit spolu s Dodacím listem doklad (certifikát) o platné registraci (aktivaci) požadované záruční doby (dle požadavků Kupujícího uvedených </w:t>
      </w:r>
      <w:r>
        <w:rPr>
          <w:noProof/>
        </w:rPr>
        <w:lastRenderedPageBreak/>
        <w:t>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4E81F008" w14:textId="77777777" w:rsidR="00E26810" w:rsidRPr="00DB1F96" w:rsidRDefault="00E26810" w:rsidP="00E26810">
      <w:pPr>
        <w:pStyle w:val="Odstavecseseznamem"/>
      </w:pPr>
      <w:r w:rsidRPr="00DB1F96">
        <w:t xml:space="preserve">Prodávající bude jako zpracovatel zpracovávat pro Kupujícího jako správce následující kategorie subjektů osobních údajů: </w:t>
      </w:r>
      <w:r w:rsidRPr="00DB1F96">
        <w:rPr>
          <w:highlight w:val="green"/>
        </w:rPr>
        <w:t>………………………</w:t>
      </w:r>
      <w:r w:rsidRPr="00DB1F96">
        <w:t xml:space="preserve"> (např. zaměstnanci Kupujícího).</w:t>
      </w:r>
    </w:p>
    <w:p w14:paraId="69E23B05" w14:textId="77777777" w:rsidR="00E26810" w:rsidRPr="00DB1F96" w:rsidRDefault="00E26810" w:rsidP="00E26810">
      <w:pPr>
        <w:pStyle w:val="Odstavecseseznamem"/>
      </w:pPr>
      <w:r w:rsidRPr="00DB1F96">
        <w:t xml:space="preserve">Prodávající bude u jednotlivých kategorií subjektů údajů zpracovávat pro Kupujícího následující typy osobních údajů: </w:t>
      </w:r>
      <w:r w:rsidRPr="00DB1F96">
        <w:rPr>
          <w:highlight w:val="green"/>
        </w:rPr>
        <w:t>………………………</w:t>
      </w:r>
      <w:r w:rsidRPr="00DB1F96">
        <w:t xml:space="preserve"> např. [identifikační a kontaktní údaje (jméno a příjmení, pohlaví, věk, datum narození, místo narození, telefonní číslo, zaměstnanecké číslo, emailová adresa, trvalý pobyt – kontaktní adresa, státní občanství, titul)]; [údaje spojené s pracovním zařazením zaměstnance (pracovní smlouva, dohody o pracovní činnosti, platové výměry, pracovní zařazení, oddělení, vzdělání, praxe a certifikáty, příjem ze zaměstnání/příjem mimo zaměstnání, číslo a typ účtu, bankovní instituce)].</w:t>
      </w:r>
    </w:p>
    <w:p w14:paraId="26FF2009" w14:textId="77777777" w:rsidR="00E26810" w:rsidRPr="0010542B" w:rsidRDefault="00E26810" w:rsidP="00E26810">
      <w:pPr>
        <w:spacing w:after="120" w:line="276" w:lineRule="auto"/>
        <w:ind w:left="357"/>
        <w:rPr>
          <w:highlight w:val="green"/>
        </w:rPr>
      </w:pPr>
      <w:r w:rsidRPr="0010542B">
        <w:rPr>
          <w:noProof/>
          <w:highlight w:val="green"/>
        </w:rPr>
        <w:t>[</w:t>
      </w:r>
      <w:r w:rsidRPr="0010542B">
        <w:rPr>
          <w:i/>
          <w:iCs/>
          <w:noProof/>
          <w:highlight w:val="green"/>
        </w:rPr>
        <w:t>Není-li předpokládáno, Kupující smaže, jinak doplní dle skutečnosti.</w:t>
      </w:r>
      <w:r w:rsidRPr="0010542B">
        <w:rPr>
          <w:noProof/>
          <w:highlight w:val="green"/>
        </w:rPr>
        <w:t>]</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6692439D"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438C823" w14:textId="77777777" w:rsidR="00B4663B" w:rsidRPr="00E03831" w:rsidRDefault="00B4663B" w:rsidP="00B4663B">
      <w:pPr>
        <w:pStyle w:val="Nadpis1"/>
        <w:keepNext w:val="0"/>
        <w:keepLines w:val="0"/>
        <w:numPr>
          <w:ilvl w:val="0"/>
          <w:numId w:val="44"/>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4DEE2C94" w14:textId="004790F4"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211E8E8E"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w:t>
      </w:r>
      <w:r w:rsidRPr="000C5DA0">
        <w:lastRenderedPageBreak/>
        <w:t xml:space="preserve">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3D4C20EA" w:rsidR="009326BE" w:rsidRPr="00221465" w:rsidRDefault="009326BE" w:rsidP="000A1BD4">
      <w:pPr>
        <w:spacing w:after="0" w:line="276" w:lineRule="auto"/>
        <w:rPr>
          <w:rFonts w:asciiTheme="majorHAnsi" w:hAnsiTheme="majorHAnsi"/>
        </w:rPr>
      </w:pPr>
      <w:r>
        <w:t>Příloha č. 2 – Zvláštní obchodní podmínky ke kupní smlouvě</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6E414CB8"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5F656625" w14:textId="77777777" w:rsidR="00E26810" w:rsidRPr="000B0A50" w:rsidRDefault="00E26810" w:rsidP="00E26810">
      <w:pPr>
        <w:spacing w:after="0" w:line="276" w:lineRule="auto"/>
        <w:rPr>
          <w:rFonts w:asciiTheme="majorHAnsi" w:hAnsiTheme="majorHAnsi"/>
          <w:i/>
        </w:rPr>
      </w:pPr>
      <w:r w:rsidRPr="000B0A50">
        <w:rPr>
          <w:highlight w:val="green"/>
        </w:rPr>
        <w:t xml:space="preserve">Příloha č. 7 – Platforma pověřujícího zadavatele </w:t>
      </w:r>
      <w:r w:rsidRPr="000B0A50">
        <w:rPr>
          <w:i/>
          <w:highlight w:val="green"/>
        </w:rPr>
        <w:t>(</w:t>
      </w:r>
      <w:r>
        <w:rPr>
          <w:i/>
          <w:highlight w:val="green"/>
        </w:rPr>
        <w:t xml:space="preserve">Pouze u kupní smlouvy uzavírané se Správou železnic, </w:t>
      </w:r>
      <w:proofErr w:type="spellStart"/>
      <w:r>
        <w:rPr>
          <w:i/>
          <w:highlight w:val="green"/>
        </w:rPr>
        <w:t>s.o</w:t>
      </w:r>
      <w:proofErr w:type="spellEnd"/>
      <w:r>
        <w:rPr>
          <w:i/>
          <w:highlight w:val="green"/>
        </w:rPr>
        <w:t>.</w:t>
      </w:r>
      <w:r w:rsidRPr="000B0A50">
        <w:rPr>
          <w:i/>
          <w:highlight w:val="green"/>
        </w:rPr>
        <w:t>)</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77777777" w:rsidR="00AC3262" w:rsidRPr="00221465" w:rsidRDefault="00AC3262"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125590D8" w:rsidR="00097F37" w:rsidRPr="00413655" w:rsidRDefault="00E26810" w:rsidP="000A1BD4">
      <w:pPr>
        <w:spacing w:after="0" w:line="276" w:lineRule="auto"/>
        <w:rPr>
          <w:noProof/>
        </w:rPr>
      </w:pPr>
      <w:r w:rsidRPr="0010542B">
        <w:rPr>
          <w:noProof/>
          <w:highlight w:val="green"/>
        </w:rPr>
        <w:t>[DOPLNÍ KUPUJÍCÍ</w:t>
      </w:r>
      <w:r w:rsidRPr="0010542B">
        <w:rPr>
          <w:rFonts w:asciiTheme="majorHAnsi" w:hAnsiTheme="majorHAnsi"/>
          <w:noProof/>
          <w:highlight w:val="green"/>
        </w:rPr>
        <w:t>]</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221465">
        <w:rPr>
          <w:rFonts w:asciiTheme="majorHAnsi" w:hAnsiTheme="majorHAnsi"/>
          <w:noProof/>
        </w:rPr>
        <w:t>[</w:t>
      </w:r>
      <w:r w:rsidR="0010542B" w:rsidRPr="0010542B">
        <w:rPr>
          <w:rFonts w:asciiTheme="majorHAnsi" w:hAnsiTheme="majorHAnsi"/>
          <w:iCs/>
          <w:noProof/>
          <w:highlight w:val="yellow"/>
        </w:rPr>
        <w:t>DOPLNÍ DODAVATEL</w:t>
      </w:r>
      <w:r w:rsidR="00586495" w:rsidRPr="0010542B">
        <w:rPr>
          <w:rFonts w:asciiTheme="majorHAnsi" w:hAnsiTheme="majorHAnsi"/>
          <w:noProof/>
          <w:highlight w:val="yellow"/>
        </w:rPr>
        <w:t>]</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8F51E" w14:textId="77777777" w:rsidR="000B534A" w:rsidRDefault="000B534A" w:rsidP="00962258">
      <w:pPr>
        <w:spacing w:after="0" w:line="240" w:lineRule="auto"/>
      </w:pPr>
      <w:r>
        <w:separator/>
      </w:r>
    </w:p>
  </w:endnote>
  <w:endnote w:type="continuationSeparator" w:id="0">
    <w:p w14:paraId="2269EF81" w14:textId="77777777" w:rsidR="000B534A" w:rsidRDefault="000B53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00C0D1"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0048"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4CAD97" id="Straight Connector 2" o:spid="_x0000_s1026"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233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46FBA8"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0679A4"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FF6803"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4C1FA8" id="Straight Connector 10"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0E65F" w14:textId="77777777" w:rsidR="000B534A" w:rsidRDefault="000B534A" w:rsidP="00962258">
      <w:pPr>
        <w:spacing w:after="0" w:line="240" w:lineRule="auto"/>
      </w:pPr>
      <w:r>
        <w:separator/>
      </w:r>
    </w:p>
  </w:footnote>
  <w:footnote w:type="continuationSeparator" w:id="0">
    <w:p w14:paraId="321F12FF" w14:textId="77777777" w:rsidR="000B534A" w:rsidRDefault="000B53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8B50ABF"/>
    <w:multiLevelType w:val="hybridMultilevel"/>
    <w:tmpl w:val="4DCCE76C"/>
    <w:lvl w:ilvl="0" w:tplc="4CD60C18">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1"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3"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FAB6ADC"/>
    <w:multiLevelType w:val="multilevel"/>
    <w:tmpl w:val="71240272"/>
    <w:lvl w:ilvl="0">
      <w:start w:val="1"/>
      <w:numFmt w:val="decimal"/>
      <w:lvlText w:val="%1."/>
      <w:lvlJc w:val="left"/>
      <w:pPr>
        <w:ind w:left="360" w:hanging="360"/>
      </w:pPr>
    </w:lvl>
    <w:lvl w:ilvl="1">
      <w:start w:val="1"/>
      <w:numFmt w:val="decimal"/>
      <w:lvlText w:val="%1.%2."/>
      <w:lvlJc w:val="left"/>
      <w:pPr>
        <w:ind w:left="792" w:hanging="432"/>
      </w:pPr>
      <w:rPr>
        <w:i w:val="0"/>
        <w:u w:val="none"/>
      </w:rPr>
    </w:lvl>
    <w:lvl w:ilvl="2">
      <w:start w:val="1"/>
      <w:numFmt w:val="lowerLetter"/>
      <w:lvlText w:val="(%3)"/>
      <w:lvlJc w:val="left"/>
      <w:pPr>
        <w:ind w:left="1224" w:hanging="504"/>
      </w:pPr>
      <w:rPr>
        <w:rFonts w:eastAsia="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41D7272"/>
    <w:multiLevelType w:val="multilevel"/>
    <w:tmpl w:val="91029736"/>
    <w:lvl w:ilvl="0">
      <w:start w:val="5"/>
      <w:numFmt w:val="decimal"/>
      <w:lvlText w:val="%1"/>
      <w:lvlJc w:val="left"/>
      <w:pPr>
        <w:ind w:left="420" w:hanging="420"/>
      </w:pPr>
      <w:rPr>
        <w:rFonts w:eastAsiaTheme="minorHAnsi" w:cstheme="minorBidi" w:hint="default"/>
      </w:rPr>
    </w:lvl>
    <w:lvl w:ilvl="1">
      <w:start w:val="10"/>
      <w:numFmt w:val="decimal"/>
      <w:lvlText w:val="%1.%2"/>
      <w:lvlJc w:val="left"/>
      <w:pPr>
        <w:ind w:left="780" w:hanging="4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520" w:hanging="108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600" w:hanging="1440"/>
      </w:pPr>
      <w:rPr>
        <w:rFonts w:eastAsiaTheme="minorHAnsi" w:cstheme="minorBidi" w:hint="default"/>
      </w:rPr>
    </w:lvl>
    <w:lvl w:ilvl="7">
      <w:start w:val="1"/>
      <w:numFmt w:val="decimal"/>
      <w:lvlText w:val="%1.%2.%3.%4.%5.%6.%7.%8"/>
      <w:lvlJc w:val="left"/>
      <w:pPr>
        <w:ind w:left="4320" w:hanging="180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21"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num w:numId="1">
    <w:abstractNumId w:val="9"/>
  </w:num>
  <w:num w:numId="2">
    <w:abstractNumId w:val="1"/>
  </w:num>
  <w:num w:numId="3">
    <w:abstractNumId w:val="16"/>
  </w:num>
  <w:num w:numId="4">
    <w:abstractNumId w:val="33"/>
  </w:num>
  <w:num w:numId="5">
    <w:abstractNumId w:val="21"/>
  </w:num>
  <w:num w:numId="6">
    <w:abstractNumId w:val="27"/>
  </w:num>
  <w:num w:numId="7">
    <w:abstractNumId w:val="13"/>
  </w:num>
  <w:num w:numId="8">
    <w:abstractNumId w:val="25"/>
  </w:num>
  <w:num w:numId="9">
    <w:abstractNumId w:val="34"/>
  </w:num>
  <w:num w:numId="10">
    <w:abstractNumId w:val="30"/>
  </w:num>
  <w:num w:numId="11">
    <w:abstractNumId w:val="3"/>
  </w:num>
  <w:num w:numId="12">
    <w:abstractNumId w:val="10"/>
  </w:num>
  <w:num w:numId="13">
    <w:abstractNumId w:val="18"/>
  </w:num>
  <w:num w:numId="14">
    <w:abstractNumId w:val="28"/>
  </w:num>
  <w:num w:numId="15">
    <w:abstractNumId w:val="14"/>
  </w:num>
  <w:num w:numId="16">
    <w:abstractNumId w:val="23"/>
  </w:num>
  <w:num w:numId="17">
    <w:abstractNumId w:val="29"/>
  </w:num>
  <w:num w:numId="18">
    <w:abstractNumId w:val="12"/>
  </w:num>
  <w:num w:numId="19">
    <w:abstractNumId w:val="26"/>
  </w:num>
  <w:num w:numId="20">
    <w:abstractNumId w:val="5"/>
  </w:num>
  <w:num w:numId="21">
    <w:abstractNumId w:val="15"/>
  </w:num>
  <w:num w:numId="22">
    <w:abstractNumId w:val="31"/>
  </w:num>
  <w:num w:numId="23">
    <w:abstractNumId w:val="7"/>
  </w:num>
  <w:num w:numId="24">
    <w:abstractNumId w:val="32"/>
  </w:num>
  <w:num w:numId="25">
    <w:abstractNumId w:val="24"/>
  </w:num>
  <w:num w:numId="26">
    <w:abstractNumId w:val="19"/>
  </w:num>
  <w:num w:numId="27">
    <w:abstractNumId w:val="11"/>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4"/>
  </w:num>
  <w:num w:numId="33">
    <w:abstractNumId w:val="21"/>
  </w:num>
  <w:num w:numId="34">
    <w:abstractNumId w:val="8"/>
  </w:num>
  <w:num w:numId="35">
    <w:abstractNumId w:val="21"/>
  </w:num>
  <w:num w:numId="36">
    <w:abstractNumId w:val="21"/>
  </w:num>
  <w:num w:numId="37">
    <w:abstractNumId w:val="17"/>
  </w:num>
  <w:num w:numId="38">
    <w:abstractNumId w:val="21"/>
  </w:num>
  <w:num w:numId="39">
    <w:abstractNumId w:val="21"/>
  </w:num>
  <w:num w:numId="40">
    <w:abstractNumId w:val="21"/>
  </w:num>
  <w:num w:numId="41">
    <w:abstractNumId w:val="20"/>
  </w:num>
  <w:num w:numId="42">
    <w:abstractNumId w:val="21"/>
  </w:num>
  <w:num w:numId="43">
    <w:abstractNumId w:val="21"/>
  </w:num>
  <w:num w:numId="4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E07"/>
    <w:rsid w:val="00281D7B"/>
    <w:rsid w:val="00291B07"/>
    <w:rsid w:val="002A4447"/>
    <w:rsid w:val="002B0B85"/>
    <w:rsid w:val="002B2447"/>
    <w:rsid w:val="002B36B8"/>
    <w:rsid w:val="002B3E61"/>
    <w:rsid w:val="002B72B2"/>
    <w:rsid w:val="002C1CE9"/>
    <w:rsid w:val="002C2978"/>
    <w:rsid w:val="002C31BF"/>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D14F9"/>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4108E"/>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2AA82CF2-1303-440D-98B7-03C421638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2916</Words>
  <Characters>17211</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48</cp:revision>
  <cp:lastPrinted>2022-07-08T07:01:00Z</cp:lastPrinted>
  <dcterms:created xsi:type="dcterms:W3CDTF">2021-08-03T09:40:00Z</dcterms:created>
  <dcterms:modified xsi:type="dcterms:W3CDTF">2022-07-08T07:02:00Z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